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8003E" w14:textId="77777777" w:rsidR="00F32A99" w:rsidRPr="00E36C90" w:rsidRDefault="00F32A99" w:rsidP="00374016">
      <w:pPr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6C90">
        <w:rPr>
          <w:rFonts w:ascii="Times New Roman" w:hAnsi="Times New Roman" w:cs="Times New Roman"/>
          <w:b/>
          <w:sz w:val="26"/>
          <w:szCs w:val="26"/>
        </w:rPr>
        <w:t>ПРОТОКОЛ ОБЩЕСТВЕННЫХ ОБСУЖДЕНИЙ</w:t>
      </w:r>
    </w:p>
    <w:p w14:paraId="17FE1C46" w14:textId="77777777" w:rsidR="008B0472" w:rsidRPr="00E36C90" w:rsidRDefault="008B0472" w:rsidP="00374016">
      <w:pPr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A8F636E" w14:textId="77777777" w:rsidR="00F32A99" w:rsidRPr="00374016" w:rsidRDefault="00F32A99" w:rsidP="00374016">
      <w:pPr>
        <w:spacing w:after="0" w:line="264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374016">
        <w:rPr>
          <w:rFonts w:ascii="Times New Roman" w:hAnsi="Times New Roman" w:cs="Times New Roman"/>
          <w:b/>
          <w:sz w:val="26"/>
          <w:szCs w:val="26"/>
        </w:rPr>
        <w:t>Дата оформления протокола</w:t>
      </w:r>
      <w:r w:rsidRPr="00374016">
        <w:rPr>
          <w:rFonts w:ascii="Times New Roman" w:hAnsi="Times New Roman" w:cs="Times New Roman"/>
          <w:sz w:val="26"/>
          <w:szCs w:val="26"/>
        </w:rPr>
        <w:t xml:space="preserve">: </w:t>
      </w:r>
      <w:r w:rsidR="007D590C">
        <w:rPr>
          <w:rFonts w:ascii="Times New Roman" w:hAnsi="Times New Roman" w:cs="Times New Roman"/>
          <w:sz w:val="26"/>
          <w:szCs w:val="26"/>
        </w:rPr>
        <w:t>1</w:t>
      </w:r>
      <w:r w:rsidR="006541EE">
        <w:rPr>
          <w:rFonts w:ascii="Times New Roman" w:hAnsi="Times New Roman" w:cs="Times New Roman"/>
          <w:sz w:val="26"/>
          <w:szCs w:val="26"/>
        </w:rPr>
        <w:t>9</w:t>
      </w:r>
      <w:r w:rsidRPr="00374016">
        <w:rPr>
          <w:rFonts w:ascii="Times New Roman" w:hAnsi="Times New Roman" w:cs="Times New Roman"/>
          <w:sz w:val="26"/>
          <w:szCs w:val="26"/>
        </w:rPr>
        <w:t>.</w:t>
      </w:r>
      <w:r w:rsidR="007D590C">
        <w:rPr>
          <w:rFonts w:ascii="Times New Roman" w:hAnsi="Times New Roman" w:cs="Times New Roman"/>
          <w:sz w:val="26"/>
          <w:szCs w:val="26"/>
        </w:rPr>
        <w:t>0</w:t>
      </w:r>
      <w:r w:rsidR="006541EE">
        <w:rPr>
          <w:rFonts w:ascii="Times New Roman" w:hAnsi="Times New Roman" w:cs="Times New Roman"/>
          <w:sz w:val="26"/>
          <w:szCs w:val="26"/>
        </w:rPr>
        <w:t>3</w:t>
      </w:r>
      <w:r w:rsidRPr="00374016">
        <w:rPr>
          <w:rFonts w:ascii="Times New Roman" w:hAnsi="Times New Roman" w:cs="Times New Roman"/>
          <w:sz w:val="26"/>
          <w:szCs w:val="26"/>
        </w:rPr>
        <w:t>.202</w:t>
      </w:r>
      <w:r w:rsidR="006541EE">
        <w:rPr>
          <w:rFonts w:ascii="Times New Roman" w:hAnsi="Times New Roman" w:cs="Times New Roman"/>
          <w:sz w:val="26"/>
          <w:szCs w:val="26"/>
        </w:rPr>
        <w:t>6</w:t>
      </w:r>
      <w:r w:rsidRPr="00374016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39E616B4" w14:textId="77777777" w:rsidR="008B0472" w:rsidRDefault="008B0472" w:rsidP="00374016">
      <w:pPr>
        <w:spacing w:after="0" w:line="264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B01C384" w14:textId="77777777" w:rsidR="00F32A99" w:rsidRPr="00374016" w:rsidRDefault="00F32A99" w:rsidP="00374016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4016">
        <w:rPr>
          <w:rFonts w:ascii="Times New Roman" w:hAnsi="Times New Roman" w:cs="Times New Roman"/>
          <w:b/>
          <w:sz w:val="26"/>
          <w:szCs w:val="26"/>
        </w:rPr>
        <w:t>Организатор общественных обсуждений</w:t>
      </w:r>
      <w:r w:rsidRPr="00374016">
        <w:rPr>
          <w:rFonts w:ascii="Times New Roman" w:hAnsi="Times New Roman" w:cs="Times New Roman"/>
          <w:sz w:val="26"/>
          <w:szCs w:val="26"/>
        </w:rPr>
        <w:t>: Комитет по управлению муниципальным имуществом г. Великие Луки</w:t>
      </w:r>
    </w:p>
    <w:p w14:paraId="1DB68DC6" w14:textId="77777777" w:rsidR="00FF363D" w:rsidRDefault="00FF363D" w:rsidP="00374016">
      <w:pPr>
        <w:spacing w:after="0" w:line="264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F69B134" w14:textId="77777777" w:rsidR="007D590C" w:rsidRDefault="00F32A99" w:rsidP="007D590C">
      <w:pPr>
        <w:spacing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4016">
        <w:rPr>
          <w:rFonts w:ascii="Times New Roman" w:hAnsi="Times New Roman" w:cs="Times New Roman"/>
          <w:b/>
          <w:sz w:val="26"/>
          <w:szCs w:val="26"/>
        </w:rPr>
        <w:t>Наименование, реквизиты проекта, подлежащего рассмотрению на общественных обсуждениях:</w:t>
      </w:r>
      <w:r w:rsidRPr="00374016">
        <w:rPr>
          <w:rFonts w:ascii="Times New Roman" w:hAnsi="Times New Roman" w:cs="Times New Roman"/>
          <w:sz w:val="26"/>
          <w:szCs w:val="26"/>
        </w:rPr>
        <w:t xml:space="preserve"> </w:t>
      </w:r>
      <w:r w:rsidR="007D590C" w:rsidRPr="00374016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7D590C">
        <w:rPr>
          <w:rFonts w:ascii="Times New Roman" w:hAnsi="Times New Roman" w:cs="Times New Roman"/>
          <w:sz w:val="26"/>
          <w:szCs w:val="26"/>
        </w:rPr>
        <w:t xml:space="preserve">доклада, содержащего результаты </w:t>
      </w:r>
      <w:proofErr w:type="gramStart"/>
      <w:r w:rsidR="007D590C">
        <w:rPr>
          <w:rFonts w:ascii="Times New Roman" w:hAnsi="Times New Roman" w:cs="Times New Roman"/>
          <w:sz w:val="26"/>
          <w:szCs w:val="26"/>
        </w:rPr>
        <w:t>обобщения  правоприменительной</w:t>
      </w:r>
      <w:proofErr w:type="gramEnd"/>
      <w:r w:rsidR="007D590C">
        <w:rPr>
          <w:rFonts w:ascii="Times New Roman" w:hAnsi="Times New Roman" w:cs="Times New Roman"/>
          <w:sz w:val="26"/>
          <w:szCs w:val="26"/>
        </w:rPr>
        <w:t xml:space="preserve"> практики по осуществлению м</w:t>
      </w:r>
      <w:r w:rsidR="007D590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униципального земельного контроля на территории </w:t>
      </w:r>
      <w:r w:rsidR="006541EE">
        <w:rPr>
          <w:rFonts w:ascii="Times New Roman" w:eastAsiaTheme="minorEastAsia" w:hAnsi="Times New Roman" w:cs="Times New Roman"/>
          <w:sz w:val="26"/>
          <w:szCs w:val="26"/>
          <w:lang w:eastAsia="ru-RU"/>
        </w:rPr>
        <w:t>Городского округа</w:t>
      </w:r>
      <w:r w:rsidR="007D590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«Город Великие Луки» </w:t>
      </w:r>
      <w:r w:rsidR="006541EE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Псковской области </w:t>
      </w:r>
      <w:r w:rsidR="007D590C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 202</w:t>
      </w:r>
      <w:r w:rsidR="006541EE">
        <w:rPr>
          <w:rFonts w:ascii="Times New Roman" w:eastAsiaTheme="minorEastAsia" w:hAnsi="Times New Roman" w:cs="Times New Roman"/>
          <w:sz w:val="26"/>
          <w:szCs w:val="26"/>
          <w:lang w:eastAsia="ru-RU"/>
        </w:rPr>
        <w:t>5</w:t>
      </w:r>
      <w:r w:rsidR="007D590C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(далее – Доклад)</w:t>
      </w:r>
      <w:r w:rsidR="007D590C" w:rsidRPr="003740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4C014A6" w14:textId="77777777" w:rsidR="007D590C" w:rsidRPr="007D590C" w:rsidRDefault="00CF73F1" w:rsidP="007D59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590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Порядок проведения </w:t>
      </w:r>
      <w:r w:rsidR="00F00CBE" w:rsidRPr="007D590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общественных обсуждений:</w:t>
      </w:r>
      <w:r w:rsidR="00F00CBE" w:rsidRPr="007D59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общественные обсуждения по проекту </w:t>
      </w:r>
      <w:r w:rsidR="007D590C" w:rsidRPr="007D59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Доклада проведены в соответствии с </w:t>
      </w:r>
      <w:proofErr w:type="spellStart"/>
      <w:r w:rsidR="007D590C" w:rsidRPr="007D59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пп</w:t>
      </w:r>
      <w:proofErr w:type="spellEnd"/>
      <w:r w:rsidR="007D590C" w:rsidRPr="007D59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13 п.3 </w:t>
      </w:r>
      <w:r w:rsidR="00F00CBE" w:rsidRPr="007D59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ст. 4</w:t>
      </w:r>
      <w:r w:rsidR="007D590C" w:rsidRPr="007D59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6, ст. 47 </w:t>
      </w:r>
      <w:r w:rsidR="00F00CBE" w:rsidRPr="007D59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Федерального закона от 31</w:t>
      </w:r>
      <w:r w:rsidR="00395D59" w:rsidRPr="007D59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июля </w:t>
      </w:r>
      <w:r w:rsidR="00F00CBE" w:rsidRPr="007D59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2021 г. № 248-ФЗ «О государственном контроле (на</w:t>
      </w:r>
      <w:r w:rsidR="00395D59" w:rsidRPr="007D59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дзоре) и муниципальном контроле в Российской Федерации», </w:t>
      </w:r>
      <w:r w:rsidR="007D590C" w:rsidRPr="007D590C">
        <w:rPr>
          <w:rFonts w:ascii="Times New Roman" w:hAnsi="Times New Roman" w:cs="Times New Roman"/>
          <w:sz w:val="26"/>
          <w:szCs w:val="26"/>
        </w:rPr>
        <w:t xml:space="preserve">Положением «О муниципальном земельном контроле на территории муниципального образования «Город Великие Луки», утвержденного Решением Великолукской городской Думы № 107 от </w:t>
      </w:r>
      <w:r w:rsidR="007D590C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D590C" w:rsidRPr="007D590C">
        <w:rPr>
          <w:rFonts w:ascii="Times New Roman" w:hAnsi="Times New Roman" w:cs="Times New Roman"/>
          <w:sz w:val="26"/>
          <w:szCs w:val="26"/>
        </w:rPr>
        <w:t xml:space="preserve">02.11.2021 г. </w:t>
      </w:r>
    </w:p>
    <w:p w14:paraId="27E4E86B" w14:textId="77777777" w:rsidR="007D590C" w:rsidRPr="007D590C" w:rsidRDefault="007D590C" w:rsidP="007D590C">
      <w:pPr>
        <w:pStyle w:val="ConsPlusTitle"/>
        <w:rPr>
          <w:b w:val="0"/>
          <w:sz w:val="26"/>
          <w:szCs w:val="26"/>
        </w:rPr>
      </w:pPr>
    </w:p>
    <w:p w14:paraId="13B5089F" w14:textId="77777777" w:rsidR="00C85529" w:rsidRPr="00374016" w:rsidRDefault="00395D59" w:rsidP="00374016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D59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85529" w:rsidRPr="007D590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Срок проведения общественных обсуждений</w:t>
      </w:r>
      <w:r w:rsidR="00C85529" w:rsidRPr="008B047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="00C85529" w:rsidRPr="003740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C3CE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6541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C85529" w:rsidRPr="003740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CC3CE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="006541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C85529" w:rsidRPr="003740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 w:rsidR="006541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CC3CE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1</w:t>
      </w:r>
      <w:r w:rsidR="006541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C85529" w:rsidRPr="003740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CC3CE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="006541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C85529" w:rsidRPr="003740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 w:rsidR="006541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C85529" w:rsidRPr="003740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231874A2" w14:textId="77777777" w:rsidR="008B0472" w:rsidRDefault="008B0472" w:rsidP="00374016">
      <w:pPr>
        <w:spacing w:after="0" w:line="264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C3F3F84" w14:textId="6D9278D5" w:rsidR="00374016" w:rsidRDefault="00C85529" w:rsidP="00374016">
      <w:pPr>
        <w:spacing w:after="0" w:line="264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B047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Место размещения проекта: </w:t>
      </w:r>
      <w:r w:rsidRPr="003740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официальный сайт </w:t>
      </w:r>
      <w:r w:rsidR="00374016" w:rsidRPr="003740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образования «Г</w:t>
      </w:r>
      <w:r w:rsidRPr="003740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ород Великие Луки</w:t>
      </w:r>
      <w:r w:rsidR="00374016" w:rsidRPr="0037401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6A35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="006B48C0" w:rsidRPr="006B48C0">
        <w:t>velikieluki.gosuslugi.ru</w:t>
      </w:r>
      <w:r w:rsidR="00374016" w:rsidRPr="00374016">
        <w:rPr>
          <w:rFonts w:ascii="Times New Roman" w:hAnsi="Times New Roman" w:cs="Times New Roman"/>
          <w:color w:val="000000"/>
          <w:sz w:val="26"/>
          <w:szCs w:val="26"/>
        </w:rPr>
        <w:t xml:space="preserve"> в разделе «</w:t>
      </w:r>
      <w:r w:rsidR="006541EE">
        <w:rPr>
          <w:rFonts w:ascii="Times New Roman" w:hAnsi="Times New Roman" w:cs="Times New Roman"/>
          <w:color w:val="000000"/>
          <w:sz w:val="26"/>
          <w:szCs w:val="26"/>
        </w:rPr>
        <w:t>Деятельность</w:t>
      </w:r>
      <w:r w:rsidR="00374016" w:rsidRPr="00374016">
        <w:rPr>
          <w:rFonts w:ascii="Times New Roman" w:hAnsi="Times New Roman" w:cs="Times New Roman"/>
          <w:color w:val="000000"/>
          <w:sz w:val="26"/>
          <w:szCs w:val="26"/>
        </w:rPr>
        <w:t>» / «</w:t>
      </w:r>
      <w:r w:rsidR="006541EE">
        <w:rPr>
          <w:rFonts w:ascii="Times New Roman" w:hAnsi="Times New Roman" w:cs="Times New Roman"/>
          <w:color w:val="000000"/>
          <w:sz w:val="26"/>
          <w:szCs w:val="26"/>
        </w:rPr>
        <w:t>Общественные обсуждения</w:t>
      </w:r>
      <w:r w:rsidR="00374016" w:rsidRPr="00374016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374016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2174B4E6" w14:textId="77777777" w:rsidR="008B0472" w:rsidRDefault="008B0472" w:rsidP="00374016">
      <w:pPr>
        <w:spacing w:after="0" w:line="264" w:lineRule="auto"/>
        <w:ind w:firstLine="708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154C9E78" w14:textId="77777777" w:rsidR="00D9427C" w:rsidRPr="008B0472" w:rsidRDefault="00374016" w:rsidP="00374016">
      <w:pPr>
        <w:spacing w:after="0" w:line="264" w:lineRule="auto"/>
        <w:ind w:firstLine="708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B0472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Порядок и форма </w:t>
      </w:r>
      <w:r w:rsidR="00D9427C" w:rsidRPr="008B0472">
        <w:rPr>
          <w:rFonts w:ascii="Times New Roman" w:hAnsi="Times New Roman" w:cs="Times New Roman"/>
          <w:b/>
          <w:color w:val="000000"/>
          <w:sz w:val="26"/>
          <w:szCs w:val="26"/>
        </w:rPr>
        <w:t>внесения участниками общественных обсуждений предложений и замечаний:</w:t>
      </w:r>
    </w:p>
    <w:p w14:paraId="37681CF0" w14:textId="77777777" w:rsidR="00D9427C" w:rsidRDefault="00D9427C" w:rsidP="00D9427C">
      <w:pPr>
        <w:spacing w:after="0" w:line="264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в письменной форме по адресу: Псковская обл., г. Великие Луки, </w:t>
      </w:r>
      <w:r w:rsidR="001656CE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пл. Ленина, д. 1,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каб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 156;</w:t>
      </w:r>
    </w:p>
    <w:p w14:paraId="302AF7A2" w14:textId="77777777" w:rsidR="00D9427C" w:rsidRDefault="00D9427C" w:rsidP="00D9427C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посредством </w:t>
      </w:r>
      <w:r w:rsidR="0037318D">
        <w:rPr>
          <w:rFonts w:ascii="Times New Roman" w:hAnsi="Times New Roman" w:cs="Times New Roman"/>
          <w:color w:val="000000"/>
          <w:sz w:val="26"/>
          <w:szCs w:val="26"/>
        </w:rPr>
        <w:t>электронной почты</w:t>
      </w:r>
      <w:r w:rsidRPr="00D9427C">
        <w:rPr>
          <w:rFonts w:ascii="Times New Roman" w:hAnsi="Times New Roman" w:cs="Times New Roman"/>
          <w:color w:val="000000"/>
          <w:sz w:val="26"/>
          <w:szCs w:val="26"/>
        </w:rPr>
        <w:t xml:space="preserve">: </w:t>
      </w:r>
      <w:hyperlink r:id="rId4" w:history="1">
        <w:r w:rsidRPr="00B65B4F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kumi</w:t>
        </w:r>
        <w:r w:rsidRPr="00B65B4F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B65B4F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vluki</w:t>
        </w:r>
        <w:r w:rsidRPr="00B65B4F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B65B4F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reg</w:t>
        </w:r>
        <w:r w:rsidRPr="00B65B4F">
          <w:rPr>
            <w:rStyle w:val="a3"/>
            <w:rFonts w:ascii="Times New Roman" w:hAnsi="Times New Roman" w:cs="Times New Roman"/>
            <w:sz w:val="26"/>
            <w:szCs w:val="26"/>
          </w:rPr>
          <w:t>60.</w:t>
        </w:r>
        <w:proofErr w:type="spellStart"/>
        <w:r w:rsidRPr="00B65B4F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D9427C">
        <w:rPr>
          <w:rFonts w:ascii="Times New Roman" w:hAnsi="Times New Roman" w:cs="Times New Roman"/>
          <w:sz w:val="26"/>
          <w:szCs w:val="26"/>
        </w:rPr>
        <w:t>.</w:t>
      </w:r>
    </w:p>
    <w:p w14:paraId="7B6AD086" w14:textId="77777777" w:rsidR="001656CE" w:rsidRDefault="000F1339" w:rsidP="00D9427C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D9427C">
        <w:rPr>
          <w:rFonts w:ascii="Times New Roman" w:hAnsi="Times New Roman" w:cs="Times New Roman"/>
          <w:sz w:val="26"/>
          <w:szCs w:val="26"/>
        </w:rPr>
        <w:t>редложения</w:t>
      </w:r>
      <w:r>
        <w:rPr>
          <w:rFonts w:ascii="Times New Roman" w:hAnsi="Times New Roman" w:cs="Times New Roman"/>
          <w:sz w:val="26"/>
          <w:szCs w:val="26"/>
        </w:rPr>
        <w:t xml:space="preserve"> и замечания вносятся при условии </w:t>
      </w:r>
      <w:r w:rsidR="001656CE">
        <w:rPr>
          <w:rFonts w:ascii="Times New Roman" w:hAnsi="Times New Roman" w:cs="Times New Roman"/>
          <w:sz w:val="26"/>
          <w:szCs w:val="26"/>
        </w:rPr>
        <w:t>представления сведений о себе с приложением документов, подтверждающих такие сведениям:</w:t>
      </w:r>
    </w:p>
    <w:p w14:paraId="4BCE9A3E" w14:textId="77777777" w:rsidR="00D9427C" w:rsidRDefault="001656CE" w:rsidP="00D9427C">
      <w:pPr>
        <w:spacing w:after="0" w:line="264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физические лица:</w:t>
      </w:r>
    </w:p>
    <w:p w14:paraId="50001636" w14:textId="77777777" w:rsidR="001656CE" w:rsidRDefault="001656CE" w:rsidP="00D9427C">
      <w:pPr>
        <w:spacing w:after="0" w:line="264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фамилию, имя, отчество (при наличии);</w:t>
      </w:r>
    </w:p>
    <w:p w14:paraId="2E60FFB8" w14:textId="77777777" w:rsidR="001656CE" w:rsidRDefault="001656CE" w:rsidP="00D9427C">
      <w:pPr>
        <w:spacing w:after="0" w:line="264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дату рождения;</w:t>
      </w:r>
    </w:p>
    <w:p w14:paraId="5A3EF11C" w14:textId="77777777" w:rsidR="001656CE" w:rsidRDefault="001656CE" w:rsidP="00D9427C">
      <w:pPr>
        <w:spacing w:after="0" w:line="264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D738B2">
        <w:rPr>
          <w:rFonts w:ascii="Times New Roman" w:hAnsi="Times New Roman" w:cs="Times New Roman"/>
          <w:color w:val="000000"/>
          <w:sz w:val="26"/>
          <w:szCs w:val="26"/>
        </w:rPr>
        <w:t xml:space="preserve"> адрес места жительства (регистрации).</w:t>
      </w:r>
    </w:p>
    <w:p w14:paraId="3BB4B303" w14:textId="77777777" w:rsidR="00D738B2" w:rsidRDefault="00D738B2" w:rsidP="00D9427C">
      <w:pPr>
        <w:spacing w:after="0" w:line="264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б) юридические лица:</w:t>
      </w:r>
    </w:p>
    <w:p w14:paraId="1E444CE3" w14:textId="77777777" w:rsidR="00D738B2" w:rsidRDefault="00D738B2" w:rsidP="00D9427C">
      <w:pPr>
        <w:spacing w:after="0" w:line="264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наименование;</w:t>
      </w:r>
    </w:p>
    <w:p w14:paraId="3D466F4A" w14:textId="77777777" w:rsidR="00267B7F" w:rsidRDefault="00D738B2" w:rsidP="00D9427C">
      <w:pPr>
        <w:spacing w:after="0" w:line="264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основной</w:t>
      </w:r>
      <w:r w:rsidR="00267B7F">
        <w:rPr>
          <w:rFonts w:ascii="Times New Roman" w:hAnsi="Times New Roman" w:cs="Times New Roman"/>
          <w:color w:val="000000"/>
          <w:sz w:val="26"/>
          <w:szCs w:val="26"/>
        </w:rPr>
        <w:t xml:space="preserve"> государственный регистрационный номер;</w:t>
      </w:r>
    </w:p>
    <w:p w14:paraId="52284705" w14:textId="77777777" w:rsidR="00267B7F" w:rsidRDefault="00267B7F" w:rsidP="00D9427C">
      <w:pPr>
        <w:spacing w:after="0" w:line="264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место нахождения и адрес.</w:t>
      </w:r>
    </w:p>
    <w:p w14:paraId="6E395C30" w14:textId="77777777" w:rsidR="00A53287" w:rsidRDefault="00267B7F" w:rsidP="00D9427C">
      <w:pPr>
        <w:spacing w:after="0" w:line="264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в) участники общественных обсуждений, являющ</w:t>
      </w:r>
      <w:r w:rsidR="00F21616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0D7405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F21616">
        <w:rPr>
          <w:rFonts w:ascii="Times New Roman" w:hAnsi="Times New Roman" w:cs="Times New Roman"/>
          <w:color w:val="000000"/>
          <w:sz w:val="26"/>
          <w:szCs w:val="26"/>
        </w:rPr>
        <w:t>ся</w:t>
      </w:r>
      <w:r w:rsidR="000D7405">
        <w:rPr>
          <w:rFonts w:ascii="Times New Roman" w:hAnsi="Times New Roman" w:cs="Times New Roman"/>
          <w:color w:val="000000"/>
          <w:sz w:val="26"/>
          <w:szCs w:val="26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</w:t>
      </w:r>
      <w:r w:rsidR="00A53287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14:paraId="29928152" w14:textId="77777777" w:rsidR="00B404E0" w:rsidRDefault="00A53287" w:rsidP="00B404E0">
      <w:pPr>
        <w:spacing w:after="0" w:line="264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- из Единого государственного реестра недвижимости о земельных участках, объектах капитального строительства, помещениях, являющихся частью указанных объек</w:t>
      </w:r>
      <w:r w:rsidR="00B404E0">
        <w:rPr>
          <w:rFonts w:ascii="Times New Roman" w:hAnsi="Times New Roman" w:cs="Times New Roman"/>
          <w:color w:val="000000"/>
          <w:sz w:val="26"/>
          <w:szCs w:val="26"/>
        </w:rPr>
        <w:t>тов капитального строительства;</w:t>
      </w:r>
    </w:p>
    <w:p w14:paraId="7477DF35" w14:textId="77777777" w:rsidR="009D6FB3" w:rsidRDefault="00B369CC" w:rsidP="00B404E0">
      <w:pPr>
        <w:spacing w:after="0" w:line="264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иные документы, устанавливающие или удостоверяющие</w:t>
      </w:r>
      <w:r w:rsidR="009D6FB3">
        <w:rPr>
          <w:rFonts w:ascii="Times New Roman" w:hAnsi="Times New Roman" w:cs="Times New Roman"/>
          <w:color w:val="000000"/>
          <w:sz w:val="26"/>
          <w:szCs w:val="26"/>
        </w:rPr>
        <w:t xml:space="preserve"> их права на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35BAEBD7" w14:textId="77777777" w:rsidR="008B0472" w:rsidRDefault="008B0472" w:rsidP="00B404E0">
      <w:pPr>
        <w:spacing w:after="0" w:line="264" w:lineRule="auto"/>
        <w:ind w:firstLine="708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5EF66D0C" w14:textId="77777777" w:rsidR="008B0472" w:rsidRDefault="009D6FB3" w:rsidP="00B404E0">
      <w:pPr>
        <w:spacing w:after="0" w:line="264" w:lineRule="auto"/>
        <w:ind w:firstLine="708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B0472">
        <w:rPr>
          <w:rFonts w:ascii="Times New Roman" w:hAnsi="Times New Roman" w:cs="Times New Roman"/>
          <w:b/>
          <w:color w:val="000000"/>
          <w:sz w:val="26"/>
          <w:szCs w:val="26"/>
        </w:rPr>
        <w:t>Срок внесения участниками общественных обсуждений предложений и замечаний: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с </w:t>
      </w:r>
      <w:r w:rsidR="00CC3CEA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6541EE">
        <w:rPr>
          <w:rFonts w:ascii="Times New Roman" w:hAnsi="Times New Roman" w:cs="Times New Roman"/>
          <w:color w:val="000000"/>
          <w:sz w:val="26"/>
          <w:szCs w:val="26"/>
        </w:rPr>
        <w:t>8</w:t>
      </w:r>
      <w:r>
        <w:rPr>
          <w:rFonts w:ascii="Times New Roman" w:hAnsi="Times New Roman" w:cs="Times New Roman"/>
          <w:color w:val="000000"/>
          <w:sz w:val="26"/>
          <w:szCs w:val="26"/>
        </w:rPr>
        <w:t>.0</w:t>
      </w:r>
      <w:r w:rsidR="006541EE">
        <w:rPr>
          <w:rFonts w:ascii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hAnsi="Times New Roman" w:cs="Times New Roman"/>
          <w:color w:val="000000"/>
          <w:sz w:val="26"/>
          <w:szCs w:val="26"/>
        </w:rPr>
        <w:t>.202</w:t>
      </w:r>
      <w:r w:rsidR="006541EE">
        <w:rPr>
          <w:rFonts w:ascii="Times New Roman" w:hAnsi="Times New Roman" w:cs="Times New Roman"/>
          <w:color w:val="000000"/>
          <w:sz w:val="26"/>
          <w:szCs w:val="26"/>
        </w:rPr>
        <w:t>6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по </w:t>
      </w:r>
      <w:r w:rsidR="00CC3CEA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6541EE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="00CC3CEA">
        <w:rPr>
          <w:rFonts w:ascii="Times New Roman" w:hAnsi="Times New Roman" w:cs="Times New Roman"/>
          <w:color w:val="000000"/>
          <w:sz w:val="26"/>
          <w:szCs w:val="26"/>
        </w:rPr>
        <w:t>.0</w:t>
      </w:r>
      <w:r w:rsidR="006541EE">
        <w:rPr>
          <w:rFonts w:ascii="Times New Roman" w:hAnsi="Times New Roman" w:cs="Times New Roman"/>
          <w:color w:val="000000"/>
          <w:sz w:val="26"/>
          <w:szCs w:val="26"/>
        </w:rPr>
        <w:t>3</w:t>
      </w:r>
      <w:r>
        <w:rPr>
          <w:rFonts w:ascii="Times New Roman" w:hAnsi="Times New Roman" w:cs="Times New Roman"/>
          <w:color w:val="000000"/>
          <w:sz w:val="26"/>
          <w:szCs w:val="26"/>
        </w:rPr>
        <w:t>.202</w:t>
      </w:r>
      <w:r w:rsidR="006541EE">
        <w:rPr>
          <w:rFonts w:ascii="Times New Roman" w:hAnsi="Times New Roman" w:cs="Times New Roman"/>
          <w:color w:val="000000"/>
          <w:sz w:val="26"/>
          <w:szCs w:val="26"/>
        </w:rPr>
        <w:t>6</w:t>
      </w:r>
      <w:r>
        <w:rPr>
          <w:rFonts w:ascii="Times New Roman" w:hAnsi="Times New Roman" w:cs="Times New Roman"/>
          <w:color w:val="000000"/>
          <w:sz w:val="26"/>
          <w:szCs w:val="26"/>
        </w:rPr>
        <w:t>г.</w:t>
      </w:r>
    </w:p>
    <w:p w14:paraId="2EC24C50" w14:textId="77777777" w:rsidR="009D6FB3" w:rsidRDefault="009D6FB3" w:rsidP="00B404E0">
      <w:pPr>
        <w:spacing w:after="0" w:line="264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B0472">
        <w:rPr>
          <w:rFonts w:ascii="Times New Roman" w:hAnsi="Times New Roman" w:cs="Times New Roman"/>
          <w:b/>
          <w:color w:val="000000"/>
          <w:sz w:val="26"/>
          <w:szCs w:val="26"/>
        </w:rPr>
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не поступили.</w:t>
      </w:r>
    </w:p>
    <w:p w14:paraId="6EF66291" w14:textId="77777777" w:rsidR="008B0472" w:rsidRDefault="008B0472" w:rsidP="009D6FB3">
      <w:pPr>
        <w:spacing w:after="0" w:line="264" w:lineRule="auto"/>
        <w:ind w:firstLine="708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7D3035C8" w14:textId="77777777" w:rsidR="009D6FB3" w:rsidRDefault="009D6FB3" w:rsidP="009D6FB3">
      <w:pPr>
        <w:spacing w:after="0" w:line="264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B0472">
        <w:rPr>
          <w:rFonts w:ascii="Times New Roman" w:hAnsi="Times New Roman" w:cs="Times New Roman"/>
          <w:b/>
          <w:color w:val="000000"/>
          <w:sz w:val="26"/>
          <w:szCs w:val="26"/>
        </w:rPr>
        <w:t>Предложения и замечания иных участников общественных обсуждений: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не поступили.</w:t>
      </w:r>
    </w:p>
    <w:p w14:paraId="3D8C2315" w14:textId="77777777" w:rsidR="009D6FB3" w:rsidRDefault="009D6FB3" w:rsidP="009D6FB3">
      <w:pPr>
        <w:spacing w:after="0" w:line="264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442AA5FC" w14:textId="77777777" w:rsidR="00712CCD" w:rsidRDefault="00712CCD" w:rsidP="009D6FB3">
      <w:pPr>
        <w:spacing w:after="0" w:line="264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332E87B8" w14:textId="77777777" w:rsidR="00712CCD" w:rsidRDefault="00712CCD" w:rsidP="009D6FB3">
      <w:pPr>
        <w:spacing w:after="0" w:line="264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1B196926" w14:textId="77777777" w:rsidR="00CF73F1" w:rsidRPr="00CF73F1" w:rsidRDefault="00CF73F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CF73F1" w:rsidRPr="00CF73F1" w:rsidSect="00E36C90">
      <w:pgSz w:w="11906" w:h="16838"/>
      <w:pgMar w:top="567" w:right="851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2A99"/>
    <w:rsid w:val="000D7405"/>
    <w:rsid w:val="000F1339"/>
    <w:rsid w:val="001656CE"/>
    <w:rsid w:val="00267B7F"/>
    <w:rsid w:val="00300CD9"/>
    <w:rsid w:val="00320A82"/>
    <w:rsid w:val="0037318D"/>
    <w:rsid w:val="00374016"/>
    <w:rsid w:val="00395D59"/>
    <w:rsid w:val="004950DE"/>
    <w:rsid w:val="005E028A"/>
    <w:rsid w:val="006541EE"/>
    <w:rsid w:val="006A35FE"/>
    <w:rsid w:val="006B48C0"/>
    <w:rsid w:val="00712CCD"/>
    <w:rsid w:val="007D590C"/>
    <w:rsid w:val="008B0472"/>
    <w:rsid w:val="00951746"/>
    <w:rsid w:val="009D6FB3"/>
    <w:rsid w:val="00A53287"/>
    <w:rsid w:val="00A6103F"/>
    <w:rsid w:val="00B369CC"/>
    <w:rsid w:val="00B404E0"/>
    <w:rsid w:val="00C85529"/>
    <w:rsid w:val="00CC3CEA"/>
    <w:rsid w:val="00CF73F1"/>
    <w:rsid w:val="00D16FAA"/>
    <w:rsid w:val="00D738B2"/>
    <w:rsid w:val="00D9427C"/>
    <w:rsid w:val="00E36C90"/>
    <w:rsid w:val="00E513CE"/>
    <w:rsid w:val="00F00CBE"/>
    <w:rsid w:val="00F21616"/>
    <w:rsid w:val="00F32A99"/>
    <w:rsid w:val="00FF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4797E"/>
  <w15:docId w15:val="{08DE23A6-F49B-4BCD-BC86-5E71F948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374016"/>
    <w:rPr>
      <w:color w:val="000080"/>
      <w:u w:val="single"/>
    </w:rPr>
  </w:style>
  <w:style w:type="paragraph" w:customStyle="1" w:styleId="ConsPlusTitle">
    <w:name w:val="ConsPlusTitle"/>
    <w:rsid w:val="007D59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mi@vluki.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Куликова</dc:creator>
  <cp:lastModifiedBy>Анастасия С. Габович</cp:lastModifiedBy>
  <cp:revision>30</cp:revision>
  <cp:lastPrinted>2024-06-17T11:50:00Z</cp:lastPrinted>
  <dcterms:created xsi:type="dcterms:W3CDTF">2022-11-29T06:21:00Z</dcterms:created>
  <dcterms:modified xsi:type="dcterms:W3CDTF">2026-03-20T07:06:00Z</dcterms:modified>
</cp:coreProperties>
</file>