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>
            <wp:extent cx="657225" cy="809625"/>
            <wp:effectExtent l="19050" t="0" r="9525" b="0"/>
            <wp:docPr id="6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Глава города Великие Луки</w:t>
      </w:r>
    </w:p>
    <w:p w:rsidR="00BA7CF6" w:rsidRDefault="007B37B3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7B37B3">
        <w:pict>
          <v:line id="_x0000_s1026" style="position:absolute;flip:y;z-index:251660288" from="0,9.35pt" to="480pt,9.35pt" strokeweight="2.25pt"/>
        </w:pict>
      </w:r>
    </w:p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182113, Псковская обл., г. Великие Луки, пл. Ленина, 1, </w:t>
      </w:r>
    </w:p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тел. (81153) 3-08-22, факс 3-02-96</w:t>
      </w:r>
    </w:p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</w:t>
      </w:r>
      <w:r w:rsidR="001536EC">
        <w:rPr>
          <w:rFonts w:ascii="Times New Roman" w:hAnsi="Times New Roman" w:cs="Times New Roman"/>
          <w:sz w:val="25"/>
          <w:szCs w:val="25"/>
        </w:rPr>
        <w:t>11.06.2026</w:t>
      </w:r>
      <w:r>
        <w:rPr>
          <w:rFonts w:ascii="Times New Roman" w:hAnsi="Times New Roman" w:cs="Times New Roman"/>
          <w:sz w:val="25"/>
          <w:szCs w:val="25"/>
        </w:rPr>
        <w:t xml:space="preserve"> № </w:t>
      </w:r>
      <w:r w:rsidR="001536EC">
        <w:rPr>
          <w:rFonts w:ascii="Times New Roman" w:hAnsi="Times New Roman" w:cs="Times New Roman"/>
          <w:sz w:val="25"/>
          <w:szCs w:val="25"/>
        </w:rPr>
        <w:t>63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:rsidR="00BA7CF6" w:rsidRDefault="00BA7CF6" w:rsidP="00BA7CF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A7CF6" w:rsidRDefault="00BA7CF6" w:rsidP="00BA7CF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 проведении публичных слушаний</w:t>
      </w:r>
    </w:p>
    <w:p w:rsidR="00BA7CF6" w:rsidRDefault="00BA7CF6" w:rsidP="00BA7CF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A7CF6" w:rsidRDefault="00BA7CF6" w:rsidP="00BA7CF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BA7CF6" w:rsidRDefault="00BA7CF6" w:rsidP="00BA7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в соответствии со ст. 5.1, 39 Градостроительного кодекса Российской Федерации, решением Великолукской городской Думы от 24.03.2021 № 29 «О порядке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»,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                           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proofErr w:type="gramStart"/>
      <w:r>
        <w:rPr>
          <w:rFonts w:ascii="Times New Roman" w:hAnsi="Times New Roman" w:cs="Times New Roman"/>
          <w:b/>
          <w:sz w:val="25"/>
          <w:szCs w:val="25"/>
        </w:rPr>
        <w:t>П</w:t>
      </w:r>
      <w:proofErr w:type="gramEnd"/>
      <w:r>
        <w:rPr>
          <w:rFonts w:ascii="Times New Roman" w:hAnsi="Times New Roman" w:cs="Times New Roman"/>
          <w:b/>
          <w:sz w:val="25"/>
          <w:szCs w:val="25"/>
        </w:rPr>
        <w:t xml:space="preserve"> О С Т А Н О В Л Я Ю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BA7CF6" w:rsidRDefault="00BA7CF6" w:rsidP="00BA7CF6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 xml:space="preserve">1. </w:t>
      </w:r>
      <w:proofErr w:type="gramStart"/>
      <w:r>
        <w:rPr>
          <w:sz w:val="25"/>
          <w:szCs w:val="25"/>
        </w:rPr>
        <w:t xml:space="preserve">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провести публичные слушания  06.07.2026 в 17.10 часов в здании Администрации города Великие Луки по адресу:                пл. Ленина, д. 1, </w:t>
      </w:r>
      <w:proofErr w:type="spellStart"/>
      <w:r>
        <w:rPr>
          <w:sz w:val="25"/>
          <w:szCs w:val="25"/>
        </w:rPr>
        <w:t>каб</w:t>
      </w:r>
      <w:proofErr w:type="spellEnd"/>
      <w:r>
        <w:rPr>
          <w:sz w:val="25"/>
          <w:szCs w:val="25"/>
        </w:rPr>
        <w:t xml:space="preserve">. 146 под председательством исполняющего обязанности заместителя главы Администрации города Великие Луки  А. В. </w:t>
      </w:r>
      <w:proofErr w:type="spellStart"/>
      <w:r>
        <w:rPr>
          <w:sz w:val="25"/>
          <w:szCs w:val="25"/>
        </w:rPr>
        <w:t>Тереха</w:t>
      </w:r>
      <w:proofErr w:type="spellEnd"/>
      <w:r>
        <w:rPr>
          <w:sz w:val="25"/>
          <w:szCs w:val="25"/>
        </w:rPr>
        <w:t xml:space="preserve"> по проекту решения о предоставлении</w:t>
      </w:r>
      <w:proofErr w:type="gramEnd"/>
      <w:r>
        <w:rPr>
          <w:sz w:val="25"/>
          <w:szCs w:val="25"/>
        </w:rPr>
        <w:t xml:space="preserve"> разрешения на отклонение от </w:t>
      </w:r>
      <w:proofErr w:type="gramStart"/>
      <w:r>
        <w:rPr>
          <w:sz w:val="25"/>
          <w:szCs w:val="25"/>
        </w:rPr>
        <w:t>предельных</w:t>
      </w:r>
      <w:proofErr w:type="gram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парметров</w:t>
      </w:r>
      <w:proofErr w:type="spellEnd"/>
      <w:r>
        <w:rPr>
          <w:sz w:val="25"/>
          <w:szCs w:val="25"/>
        </w:rPr>
        <w:t xml:space="preserve"> разрешенного строительства -</w:t>
      </w:r>
    </w:p>
    <w:p w:rsidR="00BA7CF6" w:rsidRDefault="00BA7CF6" w:rsidP="00BA7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реконструкция объекта капитального строительства на земельном участке                  с кадастровым номером 60:25:0060102:4 с видом разрешенного использования «объекты дорожного сервиса», расположенного по адресу: Российская Федерация, Псковская обл., г.о. город Великие Луки, г. Великие Луки, </w:t>
      </w:r>
      <w:proofErr w:type="spellStart"/>
      <w:r>
        <w:rPr>
          <w:rFonts w:ascii="Times New Roman" w:hAnsi="Times New Roman" w:cs="Times New Roman"/>
          <w:sz w:val="25"/>
          <w:szCs w:val="25"/>
        </w:rPr>
        <w:t>пр-кт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Октябрьский, 140 А, площадью 5899 кв</w:t>
      </w:r>
      <w:proofErr w:type="gramStart"/>
      <w:r>
        <w:rPr>
          <w:rFonts w:ascii="Times New Roman" w:hAnsi="Times New Roman" w:cs="Times New Roman"/>
          <w:sz w:val="25"/>
          <w:szCs w:val="25"/>
        </w:rPr>
        <w:t>.м</w:t>
      </w:r>
      <w:proofErr w:type="gramEnd"/>
      <w:r>
        <w:rPr>
          <w:rFonts w:ascii="Times New Roman" w:hAnsi="Times New Roman" w:cs="Times New Roman"/>
          <w:sz w:val="25"/>
          <w:szCs w:val="25"/>
        </w:rPr>
        <w:t>, в части уменьшения минимального коэффициента застройки                  в связи с охранной зоной сети водопровода и канализации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A7CF6" w:rsidRDefault="00BA7CF6" w:rsidP="00BA7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 Ознакомиться с экспозицией проекта, рассматриваемого на публичных слушаниях, возможно в холле 1-го этажа здания Администрации города Великие Луки на информационном столе в рабочие дни с 09.00 до 13.00 и с 14.00 до 18.00                            по 19.06.2026 включительно. </w:t>
      </w:r>
    </w:p>
    <w:p w:rsidR="00BA7CF6" w:rsidRDefault="00BA7CF6" w:rsidP="00BA7C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Консультации по экспозиции проекта осуществляются комиссией                         по подготовке проекта правил землепользования и застройки муниципального </w:t>
      </w:r>
      <w:r>
        <w:rPr>
          <w:rFonts w:ascii="Times New Roman" w:hAnsi="Times New Roman" w:cs="Times New Roman"/>
          <w:sz w:val="25"/>
          <w:szCs w:val="25"/>
        </w:rPr>
        <w:lastRenderedPageBreak/>
        <w:t xml:space="preserve">образования «Город Великие Луки» в границах территории муниципального образования «Город Великие Луки» в рабочие дни с 09.00 до 13.00 и с 14.00                   до 18.00 по 19.06.2026 включительно, телефон 4-65-32. </w:t>
      </w:r>
    </w:p>
    <w:p w:rsidR="00BA7CF6" w:rsidRDefault="00BA7CF6" w:rsidP="00BA7C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 Информационные материалы проекта доступны к ознакомлению                                на информационном столе в холле 1-го этажа здания Администрации города и                             к скачиванию в сети Интернет на официальном сайте муниципального образования «Город Великие Луки»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 </w:t>
      </w:r>
    </w:p>
    <w:p w:rsidR="00BA7CF6" w:rsidRDefault="00BA7CF6" w:rsidP="00BA7C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Замечания и предложения по данному вопросу направлять в комиссию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по адресу: пл. Ленина, д. 1, 122 </w:t>
      </w:r>
      <w:proofErr w:type="spellStart"/>
      <w:r>
        <w:rPr>
          <w:rFonts w:ascii="Times New Roman" w:hAnsi="Times New Roman" w:cs="Times New Roman"/>
          <w:sz w:val="25"/>
          <w:szCs w:val="25"/>
        </w:rPr>
        <w:t>каб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., тел. 4-65-32, 4-65-44, в рабочие дни с 09.00 до 13.00 и с 14.00 до 18.00 в срок по 19.06.2026 включительно. </w:t>
      </w:r>
      <w:proofErr w:type="gramEnd"/>
    </w:p>
    <w:p w:rsidR="00BA7CF6" w:rsidRDefault="00BA7CF6" w:rsidP="00BA7CF6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 xml:space="preserve">6. </w:t>
      </w:r>
      <w:proofErr w:type="gramStart"/>
      <w:r>
        <w:rPr>
          <w:sz w:val="25"/>
          <w:szCs w:val="25"/>
        </w:rPr>
        <w:t>В соответствии с п. 4 ст. 1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29,                    к участию в публичных слушаниях приглашаются жители муниципального образования «Город Великие Луки», представители общественных организаций, представители средств массовой информации.</w:t>
      </w:r>
      <w:proofErr w:type="gramEnd"/>
    </w:p>
    <w:p w:rsidR="00BA7CF6" w:rsidRDefault="00BA7CF6" w:rsidP="00BA7CF6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>7.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обеспечить опубликование данного постановления о проведении публичных слушаний не позднее 20.06.2026                      в газете «</w:t>
      </w:r>
      <w:proofErr w:type="gramStart"/>
      <w:r>
        <w:rPr>
          <w:sz w:val="25"/>
          <w:szCs w:val="25"/>
        </w:rPr>
        <w:t>Великолукская</w:t>
      </w:r>
      <w:proofErr w:type="gramEnd"/>
      <w:r>
        <w:rPr>
          <w:sz w:val="25"/>
          <w:szCs w:val="25"/>
        </w:rPr>
        <w:t xml:space="preserve"> правда» и разместить в сети Интернет  на официальном сайте муниципального образования «Город Великие Луки» </w:t>
      </w:r>
      <w:proofErr w:type="spellStart"/>
      <w:r>
        <w:rPr>
          <w:sz w:val="26"/>
          <w:szCs w:val="26"/>
          <w:lang w:val="en-US"/>
        </w:rPr>
        <w:t>velikieluki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gosuslugi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5"/>
          <w:szCs w:val="25"/>
        </w:rPr>
        <w:t xml:space="preserve">, а также                           на информационных стендах в соответствии с требованиями ст. 4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29. </w:t>
      </w:r>
    </w:p>
    <w:p w:rsidR="00BA7CF6" w:rsidRDefault="00BA7CF6" w:rsidP="00BA7CF6">
      <w:pPr>
        <w:pStyle w:val="2"/>
        <w:ind w:firstLine="720"/>
        <w:rPr>
          <w:sz w:val="25"/>
          <w:szCs w:val="25"/>
        </w:rPr>
      </w:pPr>
    </w:p>
    <w:p w:rsidR="00BA7CF6" w:rsidRDefault="00BA7CF6" w:rsidP="00BA7CF6">
      <w:pPr>
        <w:pStyle w:val="2"/>
        <w:ind w:firstLine="720"/>
        <w:rPr>
          <w:sz w:val="25"/>
          <w:szCs w:val="25"/>
        </w:rPr>
      </w:pPr>
    </w:p>
    <w:p w:rsidR="00BA7CF6" w:rsidRDefault="00BA7CF6" w:rsidP="00BA7CF6">
      <w:pPr>
        <w:pStyle w:val="2"/>
        <w:ind w:firstLine="720"/>
        <w:rPr>
          <w:sz w:val="25"/>
          <w:szCs w:val="25"/>
        </w:rPr>
      </w:pP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Глава  города Великие Луки                                                                       Н. Н. Козловский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СОГЛАСОВАНО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И.о. заместителя Главы Администрации 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города Великие Луки                                                                                             А.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Терех</w:t>
      </w:r>
      <w:proofErr w:type="spellEnd"/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Начальник правового управления 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Администрации города Великие Луки                                                       М. Е. Максимова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Начальник юридического отдела 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Великолукской городской Думы                                                                     Т. К. Сморыго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Председатель КУМИ г. Великие Луки                                                  Н.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Долинченкова</w:t>
      </w:r>
      <w:proofErr w:type="spellEnd"/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Председатель комитета по строительству, 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архитектуре и градостроительству 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Администрации города Великие Луки                                                                А.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Терех</w:t>
      </w:r>
      <w:proofErr w:type="spellEnd"/>
    </w:p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>
            <wp:extent cx="428625" cy="523875"/>
            <wp:effectExtent l="19050" t="0" r="9525" b="0"/>
            <wp:docPr id="6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ПСКОВСКАЯ ОБЛАСТЬ</w:t>
      </w:r>
    </w:p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АДМИНИСТРАЦИЯ ГОРОДА ВЕЛИКИЕ ЛУКИ</w:t>
      </w:r>
    </w:p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proofErr w:type="gramStart"/>
      <w:r>
        <w:rPr>
          <w:rFonts w:ascii="Times New Roman" w:hAnsi="Times New Roman" w:cs="Times New Roman"/>
          <w:b/>
          <w:sz w:val="25"/>
          <w:szCs w:val="25"/>
        </w:rPr>
        <w:t>П</w:t>
      </w:r>
      <w:proofErr w:type="gramEnd"/>
      <w:r>
        <w:rPr>
          <w:rFonts w:ascii="Times New Roman" w:hAnsi="Times New Roman" w:cs="Times New Roman"/>
          <w:b/>
          <w:sz w:val="25"/>
          <w:szCs w:val="25"/>
        </w:rPr>
        <w:t xml:space="preserve"> О С Т А Н О В Л Е Н И Е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___________ № ______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BA7CF6" w:rsidRDefault="00BA7CF6" w:rsidP="00BA7C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предоставлении разрешения</w:t>
      </w:r>
    </w:p>
    <w:p w:rsidR="00BA7CF6" w:rsidRDefault="00BA7CF6" w:rsidP="00BA7C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отклонение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предльных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параметров </w:t>
      </w:r>
    </w:p>
    <w:p w:rsidR="00BA7CF6" w:rsidRDefault="00BA7CF6" w:rsidP="00BA7C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разрешенного строительства </w:t>
      </w:r>
    </w:p>
    <w:p w:rsidR="00BA7CF6" w:rsidRDefault="00BA7CF6" w:rsidP="00BA7C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7CF6" w:rsidRDefault="00BA7CF6" w:rsidP="00BA7C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7CF6" w:rsidRDefault="00BA7CF6" w:rsidP="00BA7CF6">
      <w:pPr>
        <w:pStyle w:val="2"/>
        <w:ind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 в соответствии со ст. 39 Градостроительного кодекса Российской Федерации,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«О подготовке Правил землепользования</w:t>
      </w:r>
      <w:proofErr w:type="gramEnd"/>
      <w:r>
        <w:rPr>
          <w:sz w:val="26"/>
          <w:szCs w:val="26"/>
        </w:rPr>
        <w:t xml:space="preserve"> и застройки муниципального образования «Город Великие Луки» в границах территории муниципального образования «Город Великие Луки», заключения о результатах публичных слушаний от ________________ года, рекомендаций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                                      от  ____________ года, Администрация города Великие Луки </w:t>
      </w:r>
      <w:proofErr w:type="spellStart"/>
      <w:proofErr w:type="gramStart"/>
      <w:r>
        <w:rPr>
          <w:b/>
          <w:sz w:val="26"/>
          <w:szCs w:val="26"/>
        </w:rPr>
        <w:t>п</w:t>
      </w:r>
      <w:proofErr w:type="spellEnd"/>
      <w:proofErr w:type="gramEnd"/>
      <w:r>
        <w:rPr>
          <w:b/>
          <w:sz w:val="26"/>
          <w:szCs w:val="26"/>
        </w:rPr>
        <w:t xml:space="preserve"> о с т а </w:t>
      </w:r>
      <w:proofErr w:type="spellStart"/>
      <w:r>
        <w:rPr>
          <w:b/>
          <w:sz w:val="26"/>
          <w:szCs w:val="26"/>
        </w:rPr>
        <w:t>н</w:t>
      </w:r>
      <w:proofErr w:type="spellEnd"/>
      <w:r>
        <w:rPr>
          <w:b/>
          <w:sz w:val="26"/>
          <w:szCs w:val="26"/>
        </w:rPr>
        <w:t xml:space="preserve"> о в л я е </w:t>
      </w:r>
      <w:proofErr w:type="gramStart"/>
      <w:r>
        <w:rPr>
          <w:b/>
          <w:sz w:val="26"/>
          <w:szCs w:val="26"/>
        </w:rPr>
        <w:t>т</w:t>
      </w:r>
      <w:proofErr w:type="gramEnd"/>
      <w:r>
        <w:rPr>
          <w:sz w:val="26"/>
          <w:szCs w:val="26"/>
        </w:rPr>
        <w:t>:</w:t>
      </w:r>
    </w:p>
    <w:p w:rsidR="00BA7CF6" w:rsidRDefault="00BA7CF6" w:rsidP="00BA7CF6">
      <w:pPr>
        <w:pStyle w:val="2"/>
        <w:ind w:firstLine="709"/>
        <w:rPr>
          <w:sz w:val="26"/>
          <w:szCs w:val="26"/>
        </w:rPr>
      </w:pPr>
      <w:r>
        <w:rPr>
          <w:sz w:val="26"/>
          <w:szCs w:val="26"/>
        </w:rPr>
        <w:t>1. Предоставить разрешение на отклонение от предельных параметров разрешенного строительства –</w:t>
      </w:r>
    </w:p>
    <w:p w:rsidR="00BA7CF6" w:rsidRDefault="00BA7CF6" w:rsidP="00BA7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 реконструкция объекта капитального строительства на земельном участке                  с кадастровым номером 60:25:0060102:4 с видом разрешенного использования «объекты дорожного сервиса», расположенного по адресу: Российская Федерация, Псковская обл., г.о. город Великие Луки, г. Великие Луки, </w:t>
      </w:r>
      <w:proofErr w:type="spellStart"/>
      <w:r>
        <w:rPr>
          <w:rFonts w:ascii="Times New Roman" w:hAnsi="Times New Roman" w:cs="Times New Roman"/>
          <w:sz w:val="25"/>
          <w:szCs w:val="25"/>
        </w:rPr>
        <w:t>пр-кт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Октябрьский, 140 А, площадью 5899 кв</w:t>
      </w:r>
      <w:proofErr w:type="gramStart"/>
      <w:r>
        <w:rPr>
          <w:rFonts w:ascii="Times New Roman" w:hAnsi="Times New Roman" w:cs="Times New Roman"/>
          <w:sz w:val="25"/>
          <w:szCs w:val="25"/>
        </w:rPr>
        <w:t>.м</w:t>
      </w:r>
      <w:proofErr w:type="gramEnd"/>
      <w:r>
        <w:rPr>
          <w:rFonts w:ascii="Times New Roman" w:hAnsi="Times New Roman" w:cs="Times New Roman"/>
          <w:sz w:val="25"/>
          <w:szCs w:val="25"/>
        </w:rPr>
        <w:t>, в части уменьшения минимального коэффициента застройки                  в связи с охранной зоной сети водопровода и канализации</w:t>
      </w:r>
      <w:r>
        <w:rPr>
          <w:rFonts w:ascii="Times New Roman" w:hAnsi="Times New Roman" w:cs="Times New Roman"/>
          <w:sz w:val="26"/>
          <w:szCs w:val="26"/>
        </w:rPr>
        <w:t>,  расположенного                             в территориальной зоне П/09 (зона производственного назначения).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A7CF6" w:rsidRDefault="00BA7CF6" w:rsidP="00BA7CF6">
      <w:pPr>
        <w:pStyle w:val="2"/>
        <w:ind w:firstLine="720"/>
        <w:rPr>
          <w:sz w:val="26"/>
          <w:szCs w:val="26"/>
        </w:rPr>
      </w:pPr>
      <w:r>
        <w:rPr>
          <w:sz w:val="26"/>
          <w:szCs w:val="26"/>
        </w:rPr>
        <w:t>2. Отделу по связям с общественностью и информационному обеспечению Администрации города Великие Луки опубликовать настоящее постановление в газете «</w:t>
      </w:r>
      <w:proofErr w:type="gramStart"/>
      <w:r>
        <w:rPr>
          <w:sz w:val="26"/>
          <w:szCs w:val="26"/>
        </w:rPr>
        <w:t>Великолукская</w:t>
      </w:r>
      <w:proofErr w:type="gramEnd"/>
      <w:r>
        <w:rPr>
          <w:sz w:val="26"/>
          <w:szCs w:val="26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>
        <w:rPr>
          <w:sz w:val="26"/>
          <w:szCs w:val="26"/>
          <w:lang w:val="en-US"/>
        </w:rPr>
        <w:t>velikieluki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gosuslugi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.</w:t>
      </w:r>
    </w:p>
    <w:p w:rsidR="00BA7CF6" w:rsidRDefault="00BA7CF6" w:rsidP="00BA7C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                        на исполняющего обязанности заместителя Главы Администрации города Великие Луки А. 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Тереха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A7CF6" w:rsidRDefault="00BA7CF6" w:rsidP="00BA7C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BA7CF6" w:rsidRDefault="00BA7CF6" w:rsidP="00BA7C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города Великие Луки                                                                                      А. Г. Беляев</w:t>
      </w:r>
    </w:p>
    <w:p w:rsidR="00BA7CF6" w:rsidRDefault="00BA7CF6" w:rsidP="00BA7CF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Оповещение о начале публичных слушаний</w:t>
      </w:r>
    </w:p>
    <w:p w:rsidR="00BA7CF6" w:rsidRDefault="00BA7CF6" w:rsidP="00BA7C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A7CF6" w:rsidRDefault="00BA7CF6" w:rsidP="00BA7CF6">
      <w:pPr>
        <w:pStyle w:val="2"/>
        <w:ind w:firstLine="720"/>
        <w:rPr>
          <w:sz w:val="25"/>
          <w:szCs w:val="25"/>
        </w:rPr>
      </w:pPr>
      <w:r>
        <w:rPr>
          <w:sz w:val="26"/>
          <w:szCs w:val="26"/>
        </w:rPr>
        <w:t xml:space="preserve">На публичные слушания представляется проект </w:t>
      </w:r>
      <w:r>
        <w:rPr>
          <w:sz w:val="25"/>
          <w:szCs w:val="25"/>
        </w:rPr>
        <w:t>решения о предоставлении разрешения на отклонение от предельных параметров разрешенного строительства -</w:t>
      </w:r>
    </w:p>
    <w:p w:rsidR="00BA7CF6" w:rsidRDefault="00BA7CF6" w:rsidP="00BA7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реконструкция объекта капитального строительства на земельном участке                  с кадастровым номером 60:25:0060102:4 с видом разрешенного использования «объекты дорожного сервиса», расположенного по адресу: Российская Федерация, Псковская обл., г.о. город Великие Луки, г. Великие Луки, </w:t>
      </w:r>
      <w:proofErr w:type="spellStart"/>
      <w:r>
        <w:rPr>
          <w:rFonts w:ascii="Times New Roman" w:hAnsi="Times New Roman" w:cs="Times New Roman"/>
          <w:sz w:val="25"/>
          <w:szCs w:val="25"/>
        </w:rPr>
        <w:t>пр-кт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Октябрьский, 140 А, площадью 5899 кв</w:t>
      </w:r>
      <w:proofErr w:type="gramStart"/>
      <w:r>
        <w:rPr>
          <w:rFonts w:ascii="Times New Roman" w:hAnsi="Times New Roman" w:cs="Times New Roman"/>
          <w:sz w:val="25"/>
          <w:szCs w:val="25"/>
        </w:rPr>
        <w:t>.м</w:t>
      </w:r>
      <w:proofErr w:type="gramEnd"/>
      <w:r>
        <w:rPr>
          <w:rFonts w:ascii="Times New Roman" w:hAnsi="Times New Roman" w:cs="Times New Roman"/>
          <w:sz w:val="25"/>
          <w:szCs w:val="25"/>
        </w:rPr>
        <w:t>, в части уменьшения минимального коэффициента застройки                  в связи с охранной зоной сети водопровода и канализации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A7CF6" w:rsidRDefault="00BA7CF6" w:rsidP="00BA7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7CF6" w:rsidRDefault="00BA7CF6" w:rsidP="00BA7C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информационных материалов к проекту:</w:t>
      </w:r>
    </w:p>
    <w:p w:rsidR="00BA7CF6" w:rsidRDefault="00BA7CF6" w:rsidP="00BA7C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информационная справка;</w:t>
      </w:r>
    </w:p>
    <w:p w:rsidR="00BA7CF6" w:rsidRDefault="00BA7CF6" w:rsidP="00BA7C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схема расположения земельного участка на публичной кадастровой карте.</w:t>
      </w:r>
    </w:p>
    <w:p w:rsidR="00BA7CF6" w:rsidRDefault="00BA7CF6" w:rsidP="00BA7C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представлен на экспозиции по адресу: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Великие Луки, пл. Ленина, д. 1, информационный стол в холле 1-го этажа здания Администрации города.</w:t>
      </w:r>
    </w:p>
    <w:p w:rsidR="00BA7CF6" w:rsidRDefault="00BA7CF6" w:rsidP="00BA7C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Экспозиция открыта в срок по 19.06.2026 включительно.</w:t>
      </w:r>
    </w:p>
    <w:p w:rsidR="00BA7CF6" w:rsidRDefault="00BA7CF6" w:rsidP="00BA7C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Посещение экспозиции возможно в рабочие дни с 09.00 до 13.00 и с 14.00            до 18.00.</w:t>
      </w:r>
    </w:p>
    <w:p w:rsidR="00BA7CF6" w:rsidRDefault="00BA7CF6" w:rsidP="00BA7C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Собрание участников публичных слушаний состоится 06.07.2026 в 17.10 часов в здании Администрации города Великие Луки по адресу: пл. Ленина, д. 1,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каб</w:t>
      </w:r>
      <w:proofErr w:type="spellEnd"/>
      <w:r>
        <w:rPr>
          <w:rFonts w:ascii="Times New Roman" w:hAnsi="Times New Roman" w:cs="Times New Roman"/>
          <w:sz w:val="26"/>
          <w:szCs w:val="26"/>
        </w:rPr>
        <w:t>. 146.</w:t>
      </w:r>
    </w:p>
    <w:p w:rsidR="00BA7CF6" w:rsidRDefault="00BA7CF6" w:rsidP="00BA7C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размещен              в сети Интернет на официальном сайте муниципального образования «Город Великие Луки»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опубликован в газете «</w:t>
      </w:r>
      <w:proofErr w:type="gramStart"/>
      <w:r>
        <w:rPr>
          <w:rFonts w:ascii="Times New Roman" w:hAnsi="Times New Roman" w:cs="Times New Roman"/>
          <w:sz w:val="26"/>
          <w:szCs w:val="26"/>
        </w:rPr>
        <w:t>Великолукская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правда».</w:t>
      </w:r>
    </w:p>
    <w:p w:rsidR="00BA7CF6" w:rsidRDefault="00BA7CF6" w:rsidP="00BA7CF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участники публичных слушаний имеют право вносить предложения и замечания:</w:t>
      </w:r>
    </w:p>
    <w:p w:rsidR="00BA7CF6" w:rsidRDefault="00BA7CF6" w:rsidP="00BA7CF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письменной форме или устной форме в ходе проведения собрания участников публичных слушаний;</w:t>
      </w:r>
    </w:p>
    <w:p w:rsidR="00BA7CF6" w:rsidRDefault="00BA7CF6" w:rsidP="00BA7CF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слушаний; </w:t>
      </w:r>
    </w:p>
    <w:p w:rsidR="00BA7CF6" w:rsidRDefault="00BA7CF6" w:rsidP="00BA7CF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0C34A3" w:rsidRDefault="00BA7CF6" w:rsidP="00BA7CF6">
      <w:pPr>
        <w:spacing w:line="240" w:lineRule="auto"/>
        <w:ind w:firstLine="708"/>
        <w:jc w:val="both"/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– </w:t>
      </w:r>
      <w:r>
        <w:rPr>
          <w:rFonts w:ascii="Times New Roman" w:hAnsi="Times New Roman" w:cs="Times New Roman"/>
          <w:sz w:val="25"/>
          <w:szCs w:val="25"/>
        </w:rPr>
        <w:t>комиссия по подготовке проекта правил землепользования и застройки муниципального образования «Город Великие Луки»               в границах территории муниципального образования «Город Великие Луки»</w:t>
      </w:r>
      <w:r>
        <w:rPr>
          <w:rFonts w:ascii="Times New Roman" w:hAnsi="Times New Roman" w:cs="Times New Roman"/>
          <w:sz w:val="26"/>
          <w:szCs w:val="26"/>
        </w:rPr>
        <w:t>,                        пл. Ленина, д. 1, тел. 46544, 46532).</w:t>
      </w:r>
      <w:proofErr w:type="gramEnd"/>
    </w:p>
    <w:sectPr w:rsidR="000C34A3" w:rsidSect="00E11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D7542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CF6"/>
    <w:rsid w:val="001536EC"/>
    <w:rsid w:val="007B37B3"/>
    <w:rsid w:val="00B63FC3"/>
    <w:rsid w:val="00BA7CF6"/>
    <w:rsid w:val="00C651D6"/>
    <w:rsid w:val="00E11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C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BA7CF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BA7C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BA7CF6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A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CF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1589</Words>
  <Characters>9059</Characters>
  <Application>Microsoft Office Word</Application>
  <DocSecurity>0</DocSecurity>
  <Lines>75</Lines>
  <Paragraphs>21</Paragraphs>
  <ScaleCrop>false</ScaleCrop>
  <Company/>
  <LinksUpToDate>false</LinksUpToDate>
  <CharactersWithSpaces>10627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Екатерина А. Мещанская</cp:lastModifiedBy>
  <cp:revision>2</cp:revision>
  <dcterms:created xsi:type="dcterms:W3CDTF">2026-06-11T06:45:00Z</dcterms:created>
  <dcterms:modified xsi:type="dcterms:W3CDTF">2026-06-15T08:39:00Z</dcterms:modified>
</cp:coreProperties>
</file>