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A1" w:rsidRPr="00270D5C" w:rsidRDefault="009A3CA1" w:rsidP="009A3C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Заключение </w:t>
      </w:r>
    </w:p>
    <w:p w:rsidR="009A3CA1" w:rsidRPr="00270D5C" w:rsidRDefault="009A3CA1" w:rsidP="009A3C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9A3CA1" w:rsidRPr="00270D5C" w:rsidRDefault="009A3CA1" w:rsidP="009A3C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28 мая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A1" w:rsidRPr="00270D5C" w:rsidRDefault="009A3CA1" w:rsidP="009A3CA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прилегает с северной стороны к земельному участку по проезду Неглинный,3,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349 </w:t>
      </w:r>
      <w:r w:rsidRPr="004E00E3">
        <w:rPr>
          <w:rFonts w:ascii="Times New Roman" w:hAnsi="Times New Roman" w:cs="Times New Roman"/>
          <w:color w:val="000000" w:themeColor="text1"/>
        </w:rPr>
        <w:t>кв.м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9A3CA1" w:rsidRPr="00270D5C" w:rsidRDefault="009A3CA1" w:rsidP="009A3CA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3CA1" w:rsidRPr="00270D5C" w:rsidRDefault="009A3CA1" w:rsidP="009A3C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9A3CA1" w:rsidRPr="00270D5C" w:rsidRDefault="009A3CA1" w:rsidP="009A3C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9A3CA1" w:rsidRPr="00692713" w:rsidRDefault="009A3CA1" w:rsidP="009A3C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15.05.2026 № 90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9A3CA1" w:rsidRPr="00270D5C" w:rsidRDefault="009A3CA1" w:rsidP="009A3C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28 мая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A1" w:rsidRPr="00270D5C" w:rsidRDefault="009A3CA1" w:rsidP="009A3CA1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9A3CA1" w:rsidRPr="00270D5C" w:rsidRDefault="009A3CA1" w:rsidP="009A3CA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сковская обл., г. Великие Луки, прилегает с северной стороны к земельному участку по проезду Неглинный,3,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349 </w:t>
      </w:r>
      <w:r w:rsidRPr="004E00E3">
        <w:rPr>
          <w:rFonts w:ascii="Times New Roman" w:hAnsi="Times New Roman" w:cs="Times New Roman"/>
          <w:color w:val="000000" w:themeColor="text1"/>
        </w:rPr>
        <w:t>кв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.м</w:t>
      </w:r>
      <w:proofErr w:type="gramEnd"/>
      <w:r w:rsidRPr="00270D5C">
        <w:rPr>
          <w:rFonts w:ascii="Times New Roman" w:hAnsi="Times New Roman" w:cs="Times New Roman"/>
        </w:rPr>
        <w:t>;</w:t>
      </w:r>
    </w:p>
    <w:p w:rsidR="009A3CA1" w:rsidRPr="00270D5C" w:rsidRDefault="009A3CA1" w:rsidP="009A3CA1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9A3CA1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A1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9A3CA1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A1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9A3CA1" w:rsidRPr="00270D5C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9A3CA1" w:rsidRDefault="009A3CA1" w:rsidP="009A3CA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867DDF" w:rsidRDefault="00867DDF"/>
    <w:sectPr w:rsidR="00867DDF" w:rsidSect="008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CA1"/>
    <w:rsid w:val="00867DDF"/>
    <w:rsid w:val="009A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A1"/>
    <w:pPr>
      <w:ind w:left="720"/>
      <w:contextualSpacing/>
    </w:pPr>
  </w:style>
  <w:style w:type="paragraph" w:styleId="2">
    <w:name w:val="Body Text 2"/>
    <w:basedOn w:val="a"/>
    <w:link w:val="20"/>
    <w:unhideWhenUsed/>
    <w:rsid w:val="009A3C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A3CA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Kopaeva_GG</dc:creator>
  <cp:lastModifiedBy>Kopaeva_GG</cp:lastModifiedBy>
  <cp:revision>1</cp:revision>
  <dcterms:created xsi:type="dcterms:W3CDTF">2026-06-02T07:20:00Z</dcterms:created>
  <dcterms:modified xsi:type="dcterms:W3CDTF">2026-06-02T07:21:00Z</dcterms:modified>
</cp:coreProperties>
</file>