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BB064" w14:textId="77777777" w:rsidR="000F2AD5" w:rsidRPr="00C30581" w:rsidRDefault="000F2AD5" w:rsidP="000F2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 wp14:anchorId="576510AD" wp14:editId="5B3D9DF4">
            <wp:extent cx="428625" cy="523875"/>
            <wp:effectExtent l="19050" t="0" r="9525" b="0"/>
            <wp:docPr id="60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BADE24" w14:textId="77777777" w:rsidR="000F2AD5" w:rsidRPr="00C30581" w:rsidRDefault="000F2AD5" w:rsidP="000F2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ПСКОВСКАЯ ОБЛАСТЬ</w:t>
      </w:r>
    </w:p>
    <w:p w14:paraId="06E907FD" w14:textId="77777777" w:rsidR="000F2AD5" w:rsidRPr="00C30581" w:rsidRDefault="000F2AD5" w:rsidP="000F2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АДМИНИСТРАЦИЯ ГОРОДА ВЕЛИКИЕ ЛУКИ</w:t>
      </w:r>
    </w:p>
    <w:p w14:paraId="34E42085" w14:textId="77777777" w:rsidR="000F2AD5" w:rsidRPr="00C30581" w:rsidRDefault="000F2AD5" w:rsidP="000F2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2EC05D38" w14:textId="77777777" w:rsidR="000F2AD5" w:rsidRPr="00C30581" w:rsidRDefault="000F2AD5" w:rsidP="000F2AD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30581">
        <w:rPr>
          <w:rFonts w:ascii="Times New Roman" w:hAnsi="Times New Roman" w:cs="Times New Roman"/>
          <w:b/>
          <w:sz w:val="25"/>
          <w:szCs w:val="25"/>
        </w:rPr>
        <w:t>П О С Т А Н О В Л Е Н И Е</w:t>
      </w:r>
    </w:p>
    <w:p w14:paraId="24C4EB16" w14:textId="77777777" w:rsidR="000F2AD5" w:rsidRPr="00C30581" w:rsidRDefault="000F2AD5" w:rsidP="000F2AD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317B783F" w14:textId="77777777" w:rsidR="000F2AD5" w:rsidRPr="00C30581" w:rsidRDefault="000F2AD5" w:rsidP="000F2AD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от ___________ № ______</w:t>
      </w:r>
    </w:p>
    <w:p w14:paraId="68C0C6C6" w14:textId="77777777" w:rsidR="000F2AD5" w:rsidRPr="00C30581" w:rsidRDefault="000F2AD5" w:rsidP="000F2AD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г. Великие Луки</w:t>
      </w:r>
    </w:p>
    <w:p w14:paraId="46969B7B" w14:textId="77777777" w:rsidR="000F2AD5" w:rsidRPr="00C30581" w:rsidRDefault="000F2AD5" w:rsidP="000F2AD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1AD799B3" w14:textId="77777777" w:rsidR="000F2AD5" w:rsidRPr="00C30581" w:rsidRDefault="000F2AD5" w:rsidP="000F2A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>О предоставлении разрешения</w:t>
      </w:r>
    </w:p>
    <w:p w14:paraId="5C301D9A" w14:textId="77777777" w:rsidR="000F2AD5" w:rsidRPr="00C30581" w:rsidRDefault="000F2AD5" w:rsidP="000F2A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на условно-разрешенный вид </w:t>
      </w:r>
    </w:p>
    <w:p w14:paraId="3CEC71EA" w14:textId="77777777" w:rsidR="000F2AD5" w:rsidRDefault="000F2AD5" w:rsidP="000F2A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использования </w:t>
      </w:r>
      <w:r>
        <w:rPr>
          <w:rFonts w:ascii="Times New Roman" w:hAnsi="Times New Roman" w:cs="Times New Roman"/>
          <w:sz w:val="26"/>
          <w:szCs w:val="26"/>
        </w:rPr>
        <w:t xml:space="preserve">земельного участка </w:t>
      </w:r>
    </w:p>
    <w:p w14:paraId="55DAF719" w14:textId="77777777" w:rsidR="000F2AD5" w:rsidRDefault="000F2AD5" w:rsidP="000F2A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4652CC" w14:textId="77777777" w:rsidR="000F2AD5" w:rsidRPr="00C30581" w:rsidRDefault="000F2AD5" w:rsidP="000F2A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E33859" w14:textId="77777777" w:rsidR="000F2AD5" w:rsidRPr="00C30581" w:rsidRDefault="000F2AD5" w:rsidP="000F2AD5">
      <w:pPr>
        <w:pStyle w:val="2"/>
        <w:ind w:firstLine="720"/>
        <w:rPr>
          <w:sz w:val="26"/>
          <w:szCs w:val="26"/>
        </w:rPr>
      </w:pPr>
      <w:r w:rsidRPr="00C30581">
        <w:rPr>
          <w:sz w:val="26"/>
          <w:szCs w:val="26"/>
        </w:rPr>
        <w:t xml:space="preserve"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 в соответствии со ст. 39 Градостроительного кодекса Российской Федерации,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Луки», заключения о результатах публичных слушаний от ________________ года, рекомендаций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                                      от  ____________ года, Администрация города Великие Луки </w:t>
      </w:r>
      <w:r w:rsidRPr="00C30581">
        <w:rPr>
          <w:b/>
          <w:sz w:val="26"/>
          <w:szCs w:val="26"/>
        </w:rPr>
        <w:t>п о с т а н о в л я е т</w:t>
      </w:r>
      <w:r w:rsidRPr="00C30581">
        <w:rPr>
          <w:sz w:val="26"/>
          <w:szCs w:val="26"/>
        </w:rPr>
        <w:t>:</w:t>
      </w:r>
    </w:p>
    <w:p w14:paraId="67F578CF" w14:textId="77777777" w:rsidR="000F2AD5" w:rsidRPr="00C30581" w:rsidRDefault="000F2AD5" w:rsidP="000F2AD5">
      <w:pPr>
        <w:pStyle w:val="2"/>
        <w:ind w:firstLine="709"/>
        <w:rPr>
          <w:sz w:val="26"/>
          <w:szCs w:val="26"/>
        </w:rPr>
      </w:pPr>
      <w:r w:rsidRPr="00C30581">
        <w:rPr>
          <w:sz w:val="26"/>
          <w:szCs w:val="26"/>
        </w:rPr>
        <w:t>1. Предоставить разрешение на условно-разрешенный вид использования</w:t>
      </w:r>
      <w:r>
        <w:rPr>
          <w:sz w:val="26"/>
          <w:szCs w:val="26"/>
        </w:rPr>
        <w:t xml:space="preserve"> </w:t>
      </w:r>
      <w:r w:rsidRPr="00C30581">
        <w:rPr>
          <w:sz w:val="26"/>
          <w:szCs w:val="26"/>
        </w:rPr>
        <w:t>–</w:t>
      </w:r>
    </w:p>
    <w:p w14:paraId="4F288C2B" w14:textId="77777777" w:rsidR="000F2AD5" w:rsidRPr="001B7776" w:rsidRDefault="000F2AD5" w:rsidP="000F2A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77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ведение садоводства на земельном участке, </w:t>
      </w:r>
      <w:r w:rsidRPr="00507264">
        <w:rPr>
          <w:rFonts w:ascii="Times New Roman" w:hAnsi="Times New Roman" w:cs="Times New Roman"/>
          <w:sz w:val="25"/>
          <w:szCs w:val="25"/>
        </w:rPr>
        <w:t xml:space="preserve">местоположением: </w:t>
      </w:r>
      <w:r>
        <w:rPr>
          <w:rFonts w:ascii="Times New Roman" w:hAnsi="Times New Roman" w:cs="Times New Roman"/>
          <w:sz w:val="25"/>
          <w:szCs w:val="25"/>
        </w:rPr>
        <w:t>Псковская обл., г. Великие Луки</w:t>
      </w:r>
      <w:r w:rsidRPr="00507264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прилегает с юго-западной стороны к земельному участку                            по ул. Проектная, 42,</w:t>
      </w:r>
      <w:r w:rsidRPr="0034545C">
        <w:rPr>
          <w:rFonts w:ascii="Times New Roman" w:hAnsi="Times New Roman" w:cs="Times New Roman"/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площадью </w:t>
      </w:r>
      <w:r>
        <w:rPr>
          <w:rFonts w:ascii="Times New Roman" w:hAnsi="Times New Roman" w:cs="Times New Roman"/>
          <w:sz w:val="25"/>
          <w:szCs w:val="25"/>
        </w:rPr>
        <w:t xml:space="preserve">259 </w:t>
      </w:r>
      <w:proofErr w:type="gramStart"/>
      <w:r>
        <w:rPr>
          <w:rFonts w:ascii="Times New Roman" w:hAnsi="Times New Roman" w:cs="Times New Roman"/>
          <w:sz w:val="25"/>
          <w:szCs w:val="25"/>
        </w:rPr>
        <w:t>кв.м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расположенного </w:t>
      </w:r>
      <w:r w:rsidRPr="001B7776">
        <w:rPr>
          <w:rFonts w:ascii="Times New Roman" w:hAnsi="Times New Roman" w:cs="Times New Roman"/>
          <w:sz w:val="26"/>
          <w:szCs w:val="26"/>
        </w:rPr>
        <w:t xml:space="preserve">в территориальной зоне </w:t>
      </w:r>
      <w:r>
        <w:rPr>
          <w:rFonts w:ascii="Times New Roman" w:hAnsi="Times New Roman" w:cs="Times New Roman"/>
          <w:sz w:val="26"/>
          <w:szCs w:val="26"/>
        </w:rPr>
        <w:t>Ж/23</w:t>
      </w:r>
      <w:r w:rsidRPr="001B7776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 xml:space="preserve">жилая </w:t>
      </w:r>
      <w:r w:rsidRPr="001B7776">
        <w:rPr>
          <w:rFonts w:ascii="Times New Roman" w:hAnsi="Times New Roman" w:cs="Times New Roman"/>
          <w:sz w:val="26"/>
          <w:szCs w:val="26"/>
        </w:rPr>
        <w:t>зона).</w:t>
      </w:r>
      <w:r w:rsidRPr="001B777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19627D5" w14:textId="77777777" w:rsidR="000F2AD5" w:rsidRPr="00C30581" w:rsidRDefault="000F2AD5" w:rsidP="000F2AD5">
      <w:pPr>
        <w:pStyle w:val="2"/>
        <w:ind w:firstLine="720"/>
        <w:rPr>
          <w:sz w:val="26"/>
          <w:szCs w:val="26"/>
        </w:rPr>
      </w:pPr>
      <w:r w:rsidRPr="00C30581">
        <w:rPr>
          <w:sz w:val="26"/>
          <w:szCs w:val="26"/>
        </w:rPr>
        <w:t xml:space="preserve">2. Отделу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4E1211">
        <w:rPr>
          <w:sz w:val="26"/>
          <w:szCs w:val="26"/>
          <w:lang w:val="en-US"/>
        </w:rPr>
        <w:t>velikieluki</w:t>
      </w:r>
      <w:proofErr w:type="spellEnd"/>
      <w:r w:rsidRPr="004E1211">
        <w:rPr>
          <w:sz w:val="26"/>
          <w:szCs w:val="26"/>
        </w:rPr>
        <w:t>.</w:t>
      </w:r>
      <w:proofErr w:type="spellStart"/>
      <w:r w:rsidRPr="004E1211">
        <w:rPr>
          <w:sz w:val="26"/>
          <w:szCs w:val="26"/>
          <w:lang w:val="en-US"/>
        </w:rPr>
        <w:t>gosuslugi</w:t>
      </w:r>
      <w:proofErr w:type="spellEnd"/>
      <w:r w:rsidRPr="004E1211">
        <w:rPr>
          <w:sz w:val="26"/>
          <w:szCs w:val="26"/>
        </w:rPr>
        <w:t>.</w:t>
      </w:r>
      <w:proofErr w:type="spellStart"/>
      <w:r w:rsidRPr="004E1211">
        <w:rPr>
          <w:sz w:val="26"/>
          <w:szCs w:val="26"/>
          <w:lang w:val="en-US"/>
        </w:rPr>
        <w:t>ru</w:t>
      </w:r>
      <w:proofErr w:type="spellEnd"/>
      <w:r w:rsidRPr="00C30581">
        <w:rPr>
          <w:sz w:val="26"/>
          <w:szCs w:val="26"/>
        </w:rPr>
        <w:t>.</w:t>
      </w:r>
    </w:p>
    <w:p w14:paraId="58830AE4" w14:textId="77777777" w:rsidR="000F2AD5" w:rsidRPr="00C30581" w:rsidRDefault="000F2AD5" w:rsidP="000F2A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3. Контроль за исполнением настоящего постановления возложить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C30581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исполняющего обязанности </w:t>
      </w:r>
      <w:r w:rsidRPr="00C30581">
        <w:rPr>
          <w:rFonts w:ascii="Times New Roman" w:hAnsi="Times New Roman" w:cs="Times New Roman"/>
          <w:sz w:val="26"/>
          <w:szCs w:val="26"/>
        </w:rPr>
        <w:t xml:space="preserve">заместителя Главы Администрации города Великие Луки </w:t>
      </w:r>
      <w:r>
        <w:rPr>
          <w:rFonts w:ascii="Times New Roman" w:hAnsi="Times New Roman" w:cs="Times New Roman"/>
          <w:sz w:val="26"/>
          <w:szCs w:val="26"/>
        </w:rPr>
        <w:t xml:space="preserve">А. 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Тереха</w:t>
      </w:r>
      <w:proofErr w:type="spellEnd"/>
      <w:r w:rsidRPr="00C30581">
        <w:rPr>
          <w:rFonts w:ascii="Times New Roman" w:hAnsi="Times New Roman" w:cs="Times New Roman"/>
          <w:sz w:val="26"/>
          <w:szCs w:val="26"/>
        </w:rPr>
        <w:t>.</w:t>
      </w:r>
    </w:p>
    <w:p w14:paraId="3645B7FA" w14:textId="77777777" w:rsidR="000F2AD5" w:rsidRDefault="000F2AD5" w:rsidP="000F2A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2BAFC1EC" w14:textId="77777777" w:rsidR="000F2AD5" w:rsidRDefault="000F2AD5" w:rsidP="000F2A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10AF34E2" w14:textId="77777777" w:rsidR="000F2AD5" w:rsidRPr="00C30581" w:rsidRDefault="000F2AD5" w:rsidP="000F2A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2C8C73C8" w14:textId="77777777" w:rsidR="000F2AD5" w:rsidRPr="00C30581" w:rsidRDefault="000F2AD5" w:rsidP="000F2A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Pr="00C30581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14:paraId="2342838B" w14:textId="77777777" w:rsidR="000F2AD5" w:rsidRPr="00C30581" w:rsidRDefault="000F2AD5" w:rsidP="000F2A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города Великие Луки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А. Г. Беляев</w:t>
      </w:r>
    </w:p>
    <w:p w14:paraId="1D120E92" w14:textId="77777777" w:rsidR="000F2AD5" w:rsidRDefault="000F2AD5"/>
    <w:sectPr w:rsidR="000F2AD5" w:rsidSect="0056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607AE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0F"/>
    <w:rsid w:val="000F2AD5"/>
    <w:rsid w:val="0056017A"/>
    <w:rsid w:val="006B18AC"/>
    <w:rsid w:val="00721345"/>
    <w:rsid w:val="00B14AB4"/>
    <w:rsid w:val="00B63FC3"/>
    <w:rsid w:val="00C651D6"/>
    <w:rsid w:val="00CD690F"/>
    <w:rsid w:val="00D9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EC75"/>
  <w15:docId w15:val="{370C1B85-8E75-4320-9253-4FC3BA68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9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CD69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CD69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90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F2AD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2</cp:revision>
  <dcterms:created xsi:type="dcterms:W3CDTF">2026-05-18T08:20:00Z</dcterms:created>
  <dcterms:modified xsi:type="dcterms:W3CDTF">2026-05-18T08:20:00Z</dcterms:modified>
</cp:coreProperties>
</file>